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04CA" w14:textId="7D0992B2" w:rsidR="00CF1009" w:rsidRPr="003D3C5C" w:rsidRDefault="00CF1009" w:rsidP="003D3C5C">
      <w:pPr>
        <w:pStyle w:val="BodyText"/>
        <w:jc w:val="center"/>
        <w:rPr>
          <w:rFonts w:asciiTheme="minorHAnsi" w:hAnsiTheme="minorHAnsi" w:cstheme="minorHAnsi"/>
          <w:bCs/>
          <w:sz w:val="28"/>
          <w:szCs w:val="28"/>
        </w:rPr>
      </w:pPr>
      <w:r w:rsidRPr="003D3C5C">
        <w:rPr>
          <w:rFonts w:asciiTheme="minorHAnsi" w:hAnsiTheme="minorHAnsi" w:cstheme="minorHAnsi"/>
          <w:b/>
          <w:bCs/>
          <w:sz w:val="28"/>
          <w:szCs w:val="28"/>
        </w:rPr>
        <w:t>Member Engagement Commitment</w:t>
      </w:r>
    </w:p>
    <w:p w14:paraId="53A20DA5" w14:textId="59BAE40E" w:rsidR="00DE2AF5" w:rsidRPr="00133117" w:rsidRDefault="003D3C5C" w:rsidP="00DE2AF5">
      <w:pPr>
        <w:pStyle w:val="BodyText"/>
        <w:rPr>
          <w:rFonts w:asciiTheme="minorHAnsi" w:hAnsiTheme="minorHAnsi" w:cstheme="minorHAnsi"/>
          <w:bCs/>
          <w:sz w:val="22"/>
          <w:szCs w:val="22"/>
        </w:rPr>
      </w:pPr>
      <w:r>
        <w:rPr>
          <w:rFonts w:asciiTheme="minorHAnsi" w:hAnsiTheme="minorHAnsi" w:cstheme="minorHAnsi"/>
          <w:bCs/>
          <w:sz w:val="22"/>
          <w:szCs w:val="22"/>
        </w:rPr>
        <w:br/>
      </w:r>
      <w:r w:rsidR="00DE2AF5" w:rsidRPr="00133117">
        <w:rPr>
          <w:rFonts w:asciiTheme="minorHAnsi" w:hAnsiTheme="minorHAnsi" w:cstheme="minorHAnsi"/>
          <w:bCs/>
          <w:sz w:val="22"/>
          <w:szCs w:val="22"/>
        </w:rPr>
        <w:t>NAI</w:t>
      </w:r>
      <w:r w:rsidR="00B43BD7" w:rsidRPr="00133117">
        <w:rPr>
          <w:rFonts w:asciiTheme="minorHAnsi" w:hAnsiTheme="minorHAnsi" w:cstheme="minorHAnsi"/>
          <w:bCs/>
          <w:sz w:val="22"/>
          <w:szCs w:val="22"/>
        </w:rPr>
        <w:t>F</w:t>
      </w:r>
      <w:r w:rsidR="00DE2AF5" w:rsidRPr="00133117">
        <w:rPr>
          <w:rFonts w:asciiTheme="minorHAnsi" w:hAnsiTheme="minorHAnsi" w:cstheme="minorHAnsi"/>
          <w:bCs/>
          <w:sz w:val="22"/>
          <w:szCs w:val="22"/>
        </w:rPr>
        <w:t>A</w:t>
      </w:r>
      <w:proofErr w:type="gramStart"/>
      <w:r w:rsidR="00DE2AF5" w:rsidRPr="00133117">
        <w:rPr>
          <w:rFonts w:asciiTheme="minorHAnsi" w:hAnsiTheme="minorHAnsi" w:cstheme="minorHAnsi"/>
          <w:bCs/>
          <w:sz w:val="22"/>
          <w:szCs w:val="22"/>
        </w:rPr>
        <w:t>-</w:t>
      </w:r>
      <w:r w:rsidR="002B6149" w:rsidRPr="002B6149">
        <w:rPr>
          <w:rFonts w:asciiTheme="minorHAnsi" w:hAnsiTheme="minorHAnsi" w:cstheme="minorHAnsi"/>
          <w:bCs/>
          <w:sz w:val="22"/>
          <w:szCs w:val="22"/>
          <w:highlight w:val="yellow"/>
        </w:rPr>
        <w:t>[</w:t>
      </w:r>
      <w:proofErr w:type="gramEnd"/>
      <w:r w:rsidR="002B6149" w:rsidRPr="002B6149">
        <w:rPr>
          <w:rFonts w:asciiTheme="minorHAnsi" w:hAnsiTheme="minorHAnsi" w:cstheme="minorHAnsi"/>
          <w:bCs/>
          <w:sz w:val="22"/>
          <w:szCs w:val="22"/>
          <w:highlight w:val="yellow"/>
        </w:rPr>
        <w:t>Insert Chapter]</w:t>
      </w:r>
      <w:r w:rsidR="002B6149">
        <w:rPr>
          <w:rFonts w:asciiTheme="minorHAnsi" w:hAnsiTheme="minorHAnsi" w:cstheme="minorHAnsi"/>
          <w:bCs/>
          <w:sz w:val="22"/>
          <w:szCs w:val="22"/>
        </w:rPr>
        <w:t xml:space="preserve"> </w:t>
      </w:r>
      <w:r w:rsidR="00DE2AF5" w:rsidRPr="00133117">
        <w:rPr>
          <w:rFonts w:asciiTheme="minorHAnsi" w:hAnsiTheme="minorHAnsi" w:cstheme="minorHAnsi"/>
          <w:bCs/>
          <w:sz w:val="22"/>
          <w:szCs w:val="22"/>
        </w:rPr>
        <w:t>exists to provide value to its members by advocating for a positive legislative and regulatory environment, enhance your business and professional skills, and promote the ethical conduct of all financial services professionals.</w:t>
      </w:r>
    </w:p>
    <w:p w14:paraId="022758E6" w14:textId="3A8A3251" w:rsidR="00DE2AF5" w:rsidRPr="00133117" w:rsidRDefault="00DE2AF5" w:rsidP="00DE2AF5">
      <w:pPr>
        <w:pStyle w:val="BodyText"/>
        <w:rPr>
          <w:rFonts w:asciiTheme="minorHAnsi" w:hAnsiTheme="minorHAnsi" w:cstheme="minorHAnsi"/>
          <w:bCs/>
          <w:sz w:val="22"/>
          <w:szCs w:val="22"/>
        </w:rPr>
      </w:pPr>
    </w:p>
    <w:p w14:paraId="62B92132" w14:textId="54FA4285" w:rsidR="00DE2AF5" w:rsidRPr="00133117" w:rsidRDefault="00DE2AF5" w:rsidP="00DE2AF5">
      <w:pPr>
        <w:pStyle w:val="BodyText"/>
        <w:rPr>
          <w:rFonts w:asciiTheme="minorHAnsi" w:hAnsiTheme="minorHAnsi" w:cstheme="minorHAnsi"/>
          <w:bCs/>
          <w:sz w:val="22"/>
          <w:szCs w:val="22"/>
        </w:rPr>
      </w:pPr>
      <w:r w:rsidRPr="00133117">
        <w:rPr>
          <w:rFonts w:asciiTheme="minorHAnsi" w:hAnsiTheme="minorHAnsi" w:cstheme="minorHAnsi"/>
          <w:bCs/>
          <w:sz w:val="22"/>
          <w:szCs w:val="22"/>
        </w:rPr>
        <w:t xml:space="preserve">When you invest your dues in us, we commit to be excellent stewards of these resources to achieve the mission above; however, to truly realize our vision, we need your assistance. We need your time and talent as well. </w:t>
      </w:r>
      <w:r w:rsidR="0024448D" w:rsidRPr="00133117">
        <w:rPr>
          <w:rFonts w:asciiTheme="minorHAnsi" w:hAnsiTheme="minorHAnsi" w:cstheme="minorHAnsi"/>
          <w:bCs/>
          <w:sz w:val="22"/>
          <w:szCs w:val="22"/>
        </w:rPr>
        <w:t xml:space="preserve">The good news is that we are not asking for more than you can give. It can be as simple as being an “engaged member,” but if you have time and interest that would lead you to a larger calling in the </w:t>
      </w:r>
      <w:r w:rsidR="00356916" w:rsidRPr="00133117">
        <w:rPr>
          <w:rFonts w:asciiTheme="minorHAnsi" w:hAnsiTheme="minorHAnsi" w:cstheme="minorHAnsi"/>
          <w:bCs/>
          <w:sz w:val="22"/>
          <w:szCs w:val="22"/>
        </w:rPr>
        <w:t>C</w:t>
      </w:r>
      <w:r w:rsidR="0024448D" w:rsidRPr="00133117">
        <w:rPr>
          <w:rFonts w:asciiTheme="minorHAnsi" w:hAnsiTheme="minorHAnsi" w:cstheme="minorHAnsi"/>
          <w:bCs/>
          <w:sz w:val="22"/>
          <w:szCs w:val="22"/>
        </w:rPr>
        <w:t>hapter, we need and want your participation.</w:t>
      </w:r>
    </w:p>
    <w:p w14:paraId="7560F99A" w14:textId="24548A20" w:rsidR="0024448D" w:rsidRPr="00133117" w:rsidRDefault="0024448D" w:rsidP="00DE2AF5">
      <w:pPr>
        <w:pStyle w:val="BodyText"/>
        <w:rPr>
          <w:rFonts w:asciiTheme="minorHAnsi" w:hAnsiTheme="minorHAnsi" w:cstheme="minorHAnsi"/>
          <w:bCs/>
          <w:sz w:val="22"/>
          <w:szCs w:val="22"/>
        </w:rPr>
      </w:pPr>
    </w:p>
    <w:p w14:paraId="5A43A6CB" w14:textId="2E7C98C9" w:rsidR="0024448D" w:rsidRPr="00133117" w:rsidRDefault="0024448D" w:rsidP="00DE2AF5">
      <w:pPr>
        <w:pStyle w:val="BodyText"/>
        <w:rPr>
          <w:rFonts w:asciiTheme="minorHAnsi" w:hAnsiTheme="minorHAnsi" w:cstheme="minorHAnsi"/>
          <w:bCs/>
          <w:sz w:val="22"/>
          <w:szCs w:val="22"/>
        </w:rPr>
      </w:pPr>
      <w:r w:rsidRPr="00133117">
        <w:rPr>
          <w:rFonts w:asciiTheme="minorHAnsi" w:hAnsiTheme="minorHAnsi" w:cstheme="minorHAnsi"/>
          <w:b/>
          <w:sz w:val="22"/>
          <w:szCs w:val="22"/>
        </w:rPr>
        <w:t xml:space="preserve">Please take a few minutes to select </w:t>
      </w:r>
      <w:proofErr w:type="gramStart"/>
      <w:r w:rsidR="00C11FCF" w:rsidRPr="00133117">
        <w:rPr>
          <w:rFonts w:asciiTheme="minorHAnsi" w:hAnsiTheme="minorHAnsi" w:cstheme="minorHAnsi"/>
          <w:b/>
          <w:sz w:val="22"/>
          <w:szCs w:val="22"/>
        </w:rPr>
        <w:t>all of</w:t>
      </w:r>
      <w:proofErr w:type="gramEnd"/>
      <w:r w:rsidRPr="00133117">
        <w:rPr>
          <w:rFonts w:asciiTheme="minorHAnsi" w:hAnsiTheme="minorHAnsi" w:cstheme="minorHAnsi"/>
          <w:b/>
          <w:sz w:val="22"/>
          <w:szCs w:val="22"/>
        </w:rPr>
        <w:t xml:space="preserve"> the options below that apply</w:t>
      </w:r>
      <w:r w:rsidR="00D9646B" w:rsidRPr="00133117">
        <w:rPr>
          <w:rFonts w:asciiTheme="minorHAnsi" w:hAnsiTheme="minorHAnsi" w:cstheme="minorHAnsi"/>
          <w:b/>
          <w:sz w:val="22"/>
          <w:szCs w:val="22"/>
        </w:rPr>
        <w:t>,</w:t>
      </w:r>
      <w:r w:rsidR="00C11FCF" w:rsidRPr="00133117">
        <w:rPr>
          <w:rFonts w:asciiTheme="minorHAnsi" w:hAnsiTheme="minorHAnsi" w:cstheme="minorHAnsi"/>
          <w:b/>
          <w:sz w:val="22"/>
          <w:szCs w:val="22"/>
        </w:rPr>
        <w:t xml:space="preserve"> or are of interest</w:t>
      </w:r>
      <w:r w:rsidRPr="00133117">
        <w:rPr>
          <w:rFonts w:asciiTheme="minorHAnsi" w:hAnsiTheme="minorHAnsi" w:cstheme="minorHAnsi"/>
          <w:b/>
          <w:sz w:val="22"/>
          <w:szCs w:val="22"/>
        </w:rPr>
        <w:t xml:space="preserve"> to you</w:t>
      </w:r>
      <w:r w:rsidR="00BC1C0B" w:rsidRPr="00133117">
        <w:rPr>
          <w:rFonts w:asciiTheme="minorHAnsi" w:hAnsiTheme="minorHAnsi" w:cstheme="minorHAnsi"/>
          <w:b/>
          <w:sz w:val="22"/>
          <w:szCs w:val="22"/>
        </w:rPr>
        <w:t>,</w:t>
      </w:r>
      <w:r w:rsidR="00BC1C0B" w:rsidRPr="00133117">
        <w:rPr>
          <w:rFonts w:asciiTheme="minorHAnsi" w:hAnsiTheme="minorHAnsi" w:cstheme="minorHAnsi"/>
          <w:bCs/>
          <w:sz w:val="22"/>
          <w:szCs w:val="22"/>
        </w:rPr>
        <w:t xml:space="preserve"> and remember that we are only asking you to commit to being an “Engaged Member</w:t>
      </w:r>
      <w:r w:rsidR="00C63B01" w:rsidRPr="00133117">
        <w:rPr>
          <w:rFonts w:asciiTheme="minorHAnsi" w:hAnsiTheme="minorHAnsi" w:cstheme="minorHAnsi"/>
          <w:bCs/>
          <w:sz w:val="22"/>
          <w:szCs w:val="22"/>
        </w:rPr>
        <w:t>.</w:t>
      </w:r>
      <w:r w:rsidR="00BC1C0B" w:rsidRPr="00133117">
        <w:rPr>
          <w:rFonts w:asciiTheme="minorHAnsi" w:hAnsiTheme="minorHAnsi" w:cstheme="minorHAnsi"/>
          <w:bCs/>
          <w:sz w:val="22"/>
          <w:szCs w:val="22"/>
        </w:rPr>
        <w:t xml:space="preserve">” </w:t>
      </w:r>
      <w:r w:rsidR="00C63B01" w:rsidRPr="00133117">
        <w:rPr>
          <w:rFonts w:asciiTheme="minorHAnsi" w:hAnsiTheme="minorHAnsi" w:cstheme="minorHAnsi"/>
          <w:bCs/>
          <w:sz w:val="22"/>
          <w:szCs w:val="22"/>
        </w:rPr>
        <w:t>B</w:t>
      </w:r>
      <w:r w:rsidR="00BC1C0B" w:rsidRPr="00133117">
        <w:rPr>
          <w:rFonts w:asciiTheme="minorHAnsi" w:hAnsiTheme="minorHAnsi" w:cstheme="minorHAnsi"/>
          <w:bCs/>
          <w:sz w:val="22"/>
          <w:szCs w:val="22"/>
        </w:rPr>
        <w:t>y checking any of the other options, you are only indicating that you are considering and interested in learning more</w:t>
      </w:r>
      <w:r w:rsidRPr="00133117">
        <w:rPr>
          <w:rFonts w:asciiTheme="minorHAnsi" w:hAnsiTheme="minorHAnsi" w:cstheme="minorHAnsi"/>
          <w:bCs/>
          <w:sz w:val="22"/>
          <w:szCs w:val="22"/>
        </w:rPr>
        <w:t>.</w:t>
      </w:r>
    </w:p>
    <w:p w14:paraId="79C3C482" w14:textId="6656B3FF" w:rsidR="0024448D" w:rsidRPr="00133117" w:rsidRDefault="0024448D" w:rsidP="00DE2AF5">
      <w:pPr>
        <w:pStyle w:val="BodyText"/>
        <w:rPr>
          <w:rFonts w:asciiTheme="minorHAnsi" w:hAnsiTheme="minorHAnsi" w:cstheme="minorHAnsi"/>
          <w:bCs/>
          <w:sz w:val="22"/>
          <w:szCs w:val="22"/>
        </w:rPr>
      </w:pPr>
    </w:p>
    <w:p w14:paraId="6E690916" w14:textId="77777777" w:rsidR="00C11FCF" w:rsidRPr="00133117" w:rsidRDefault="0024448D" w:rsidP="00B43BD7">
      <w:pPr>
        <w:pStyle w:val="BodyText"/>
        <w:spacing w:after="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r>
      <w:r w:rsidRPr="00133117">
        <w:rPr>
          <w:rFonts w:asciiTheme="minorHAnsi" w:hAnsiTheme="minorHAnsi" w:cstheme="minorHAnsi"/>
          <w:b/>
          <w:sz w:val="22"/>
          <w:szCs w:val="22"/>
        </w:rPr>
        <w:t>Engaged Member</w:t>
      </w:r>
      <w:r w:rsidRPr="00133117">
        <w:rPr>
          <w:rFonts w:asciiTheme="minorHAnsi" w:hAnsiTheme="minorHAnsi" w:cstheme="minorHAnsi"/>
          <w:bCs/>
          <w:sz w:val="22"/>
          <w:szCs w:val="22"/>
        </w:rPr>
        <w:t xml:space="preserve"> – As an engaged member, I hereby commit to</w:t>
      </w:r>
      <w:r w:rsidR="00C11FCF" w:rsidRPr="00133117">
        <w:rPr>
          <w:rFonts w:asciiTheme="minorHAnsi" w:hAnsiTheme="minorHAnsi" w:cstheme="minorHAnsi"/>
          <w:bCs/>
          <w:sz w:val="22"/>
          <w:szCs w:val="22"/>
        </w:rPr>
        <w:t>:</w:t>
      </w:r>
    </w:p>
    <w:p w14:paraId="274438BF" w14:textId="5F1A24CB" w:rsidR="0024448D" w:rsidRPr="00133117" w:rsidRDefault="00C11FCF" w:rsidP="00B43BD7">
      <w:pPr>
        <w:pStyle w:val="BodyText"/>
        <w:numPr>
          <w:ilvl w:val="0"/>
          <w:numId w:val="1"/>
        </w:numPr>
        <w:spacing w:after="60"/>
        <w:ind w:left="1267"/>
        <w:rPr>
          <w:rFonts w:asciiTheme="minorHAnsi" w:hAnsiTheme="minorHAnsi" w:cstheme="minorHAnsi"/>
          <w:bCs/>
          <w:sz w:val="22"/>
          <w:szCs w:val="22"/>
        </w:rPr>
      </w:pPr>
      <w:r w:rsidRPr="00133117">
        <w:rPr>
          <w:rFonts w:asciiTheme="minorHAnsi" w:hAnsiTheme="minorHAnsi" w:cstheme="minorHAnsi"/>
          <w:bCs/>
          <w:sz w:val="22"/>
          <w:szCs w:val="22"/>
        </w:rPr>
        <w:t>Participate in a NAIFA Member Orientation Session (if I haven’t previously</w:t>
      </w:r>
      <w:proofErr w:type="gramStart"/>
      <w:r w:rsidRPr="00133117">
        <w:rPr>
          <w:rFonts w:asciiTheme="minorHAnsi" w:hAnsiTheme="minorHAnsi" w:cstheme="minorHAnsi"/>
          <w:bCs/>
          <w:sz w:val="22"/>
          <w:szCs w:val="22"/>
        </w:rPr>
        <w:t>);</w:t>
      </w:r>
      <w:proofErr w:type="gramEnd"/>
    </w:p>
    <w:p w14:paraId="62A13FD1" w14:textId="3C044CA0" w:rsidR="00C11FCF" w:rsidRPr="00133117" w:rsidRDefault="00C11FCF" w:rsidP="00B43BD7">
      <w:pPr>
        <w:pStyle w:val="BodyText"/>
        <w:numPr>
          <w:ilvl w:val="0"/>
          <w:numId w:val="1"/>
        </w:numPr>
        <w:spacing w:after="60"/>
        <w:ind w:left="1267"/>
        <w:rPr>
          <w:rFonts w:asciiTheme="minorHAnsi" w:hAnsiTheme="minorHAnsi" w:cstheme="minorHAnsi"/>
          <w:bCs/>
          <w:sz w:val="22"/>
          <w:szCs w:val="22"/>
        </w:rPr>
      </w:pPr>
      <w:r w:rsidRPr="00133117">
        <w:rPr>
          <w:rFonts w:asciiTheme="minorHAnsi" w:hAnsiTheme="minorHAnsi" w:cstheme="minorHAnsi"/>
          <w:bCs/>
          <w:sz w:val="22"/>
          <w:szCs w:val="22"/>
        </w:rPr>
        <w:t>Like/Follow NAIFA and NAIFA</w:t>
      </w:r>
      <w:proofErr w:type="gramStart"/>
      <w:r w:rsidRPr="00133117">
        <w:rPr>
          <w:rFonts w:asciiTheme="minorHAnsi" w:hAnsiTheme="minorHAnsi" w:cstheme="minorHAnsi"/>
          <w:bCs/>
          <w:sz w:val="22"/>
          <w:szCs w:val="22"/>
        </w:rPr>
        <w:t>-</w:t>
      </w:r>
      <w:r w:rsidR="0019228F" w:rsidRPr="002B6149">
        <w:rPr>
          <w:rFonts w:asciiTheme="minorHAnsi" w:hAnsiTheme="minorHAnsi" w:cstheme="minorHAnsi"/>
          <w:bCs/>
          <w:sz w:val="22"/>
          <w:szCs w:val="22"/>
          <w:highlight w:val="yellow"/>
        </w:rPr>
        <w:t>[</w:t>
      </w:r>
      <w:proofErr w:type="gramEnd"/>
      <w:r w:rsidR="0019228F" w:rsidRPr="002B6149">
        <w:rPr>
          <w:rFonts w:asciiTheme="minorHAnsi" w:hAnsiTheme="minorHAnsi" w:cstheme="minorHAnsi"/>
          <w:bCs/>
          <w:sz w:val="22"/>
          <w:szCs w:val="22"/>
          <w:highlight w:val="yellow"/>
        </w:rPr>
        <w:t>Insert Chapter]</w:t>
      </w:r>
      <w:r w:rsidRPr="00133117">
        <w:rPr>
          <w:rFonts w:asciiTheme="minorHAnsi" w:hAnsiTheme="minorHAnsi" w:cstheme="minorHAnsi"/>
          <w:bCs/>
          <w:sz w:val="22"/>
          <w:szCs w:val="22"/>
        </w:rPr>
        <w:t xml:space="preserve">’s LinkedIn, Facebook, Twitter, </w:t>
      </w:r>
      <w:r w:rsidR="00F044ED" w:rsidRPr="00133117">
        <w:rPr>
          <w:rFonts w:asciiTheme="minorHAnsi" w:hAnsiTheme="minorHAnsi" w:cstheme="minorHAnsi"/>
          <w:bCs/>
          <w:sz w:val="22"/>
          <w:szCs w:val="22"/>
        </w:rPr>
        <w:t xml:space="preserve">and </w:t>
      </w:r>
      <w:r w:rsidRPr="00133117">
        <w:rPr>
          <w:rFonts w:asciiTheme="minorHAnsi" w:hAnsiTheme="minorHAnsi" w:cstheme="minorHAnsi"/>
          <w:bCs/>
          <w:sz w:val="22"/>
          <w:szCs w:val="22"/>
        </w:rPr>
        <w:t>Instagram, if I utilize any of th</w:t>
      </w:r>
      <w:r w:rsidR="00340B41" w:rsidRPr="00133117">
        <w:rPr>
          <w:rFonts w:asciiTheme="minorHAnsi" w:hAnsiTheme="minorHAnsi" w:cstheme="minorHAnsi"/>
          <w:bCs/>
          <w:sz w:val="22"/>
          <w:szCs w:val="22"/>
        </w:rPr>
        <w:t>e</w:t>
      </w:r>
      <w:r w:rsidRPr="00133117">
        <w:rPr>
          <w:rFonts w:asciiTheme="minorHAnsi" w:hAnsiTheme="minorHAnsi" w:cstheme="minorHAnsi"/>
          <w:bCs/>
          <w:sz w:val="22"/>
          <w:szCs w:val="22"/>
        </w:rPr>
        <w:t>se social media platforms;</w:t>
      </w:r>
    </w:p>
    <w:p w14:paraId="5FCD6681" w14:textId="6B76AB7F" w:rsidR="00C11FCF" w:rsidRPr="00133117" w:rsidRDefault="00C11FCF" w:rsidP="00B43BD7">
      <w:pPr>
        <w:pStyle w:val="BodyText"/>
        <w:numPr>
          <w:ilvl w:val="0"/>
          <w:numId w:val="1"/>
        </w:numPr>
        <w:spacing w:after="60"/>
        <w:ind w:left="1267"/>
        <w:rPr>
          <w:rFonts w:asciiTheme="minorHAnsi" w:hAnsiTheme="minorHAnsi" w:cstheme="minorHAnsi"/>
          <w:bCs/>
          <w:sz w:val="22"/>
          <w:szCs w:val="22"/>
        </w:rPr>
      </w:pPr>
      <w:r w:rsidRPr="00133117">
        <w:rPr>
          <w:rFonts w:asciiTheme="minorHAnsi" w:hAnsiTheme="minorHAnsi" w:cstheme="minorHAnsi"/>
          <w:bCs/>
          <w:sz w:val="22"/>
          <w:szCs w:val="22"/>
        </w:rPr>
        <w:t xml:space="preserve">Review communications from NAIFA as they are </w:t>
      </w:r>
      <w:proofErr w:type="gramStart"/>
      <w:r w:rsidRPr="00133117">
        <w:rPr>
          <w:rFonts w:asciiTheme="minorHAnsi" w:hAnsiTheme="minorHAnsi" w:cstheme="minorHAnsi"/>
          <w:bCs/>
          <w:sz w:val="22"/>
          <w:szCs w:val="22"/>
        </w:rPr>
        <w:t>received;</w:t>
      </w:r>
      <w:proofErr w:type="gramEnd"/>
    </w:p>
    <w:p w14:paraId="44F445FD" w14:textId="6CEB3EB0" w:rsidR="00C11FCF" w:rsidRPr="00133117" w:rsidRDefault="00C11FCF" w:rsidP="00B43BD7">
      <w:pPr>
        <w:pStyle w:val="BodyText"/>
        <w:numPr>
          <w:ilvl w:val="0"/>
          <w:numId w:val="1"/>
        </w:numPr>
        <w:spacing w:after="60"/>
        <w:ind w:left="1267"/>
        <w:rPr>
          <w:rFonts w:asciiTheme="minorHAnsi" w:hAnsiTheme="minorHAnsi" w:cstheme="minorHAnsi"/>
          <w:bCs/>
          <w:sz w:val="22"/>
          <w:szCs w:val="22"/>
        </w:rPr>
      </w:pPr>
      <w:r w:rsidRPr="00133117">
        <w:rPr>
          <w:rFonts w:asciiTheme="minorHAnsi" w:hAnsiTheme="minorHAnsi" w:cstheme="minorHAnsi"/>
          <w:bCs/>
          <w:sz w:val="22"/>
          <w:szCs w:val="22"/>
        </w:rPr>
        <w:t>Notify us of any relationships you have with state or federal lawmakers;</w:t>
      </w:r>
      <w:r w:rsidR="000D31C4" w:rsidRPr="00133117">
        <w:rPr>
          <w:rFonts w:asciiTheme="minorHAnsi" w:hAnsiTheme="minorHAnsi" w:cstheme="minorHAnsi"/>
          <w:bCs/>
          <w:sz w:val="22"/>
          <w:szCs w:val="22"/>
        </w:rPr>
        <w:t xml:space="preserve"> and</w:t>
      </w:r>
    </w:p>
    <w:p w14:paraId="2DF54C97" w14:textId="135D7D5D" w:rsidR="00C11FCF" w:rsidRPr="00133117" w:rsidRDefault="00C11FCF" w:rsidP="00B43BD7">
      <w:pPr>
        <w:pStyle w:val="BodyText"/>
        <w:numPr>
          <w:ilvl w:val="0"/>
          <w:numId w:val="1"/>
        </w:numPr>
        <w:spacing w:after="60"/>
        <w:ind w:left="1267"/>
        <w:rPr>
          <w:rFonts w:asciiTheme="minorHAnsi" w:hAnsiTheme="minorHAnsi" w:cstheme="minorHAnsi"/>
          <w:bCs/>
          <w:sz w:val="22"/>
          <w:szCs w:val="22"/>
        </w:rPr>
      </w:pPr>
      <w:r w:rsidRPr="00133117">
        <w:rPr>
          <w:rFonts w:asciiTheme="minorHAnsi" w:hAnsiTheme="minorHAnsi" w:cstheme="minorHAnsi"/>
          <w:bCs/>
          <w:sz w:val="22"/>
          <w:szCs w:val="22"/>
        </w:rPr>
        <w:t xml:space="preserve">Attend NAIFA events, whenever possible and </w:t>
      </w:r>
      <w:r w:rsidR="00F044ED" w:rsidRPr="00133117">
        <w:rPr>
          <w:rFonts w:asciiTheme="minorHAnsi" w:hAnsiTheme="minorHAnsi" w:cstheme="minorHAnsi"/>
          <w:bCs/>
          <w:sz w:val="22"/>
          <w:szCs w:val="22"/>
        </w:rPr>
        <w:t xml:space="preserve">if </w:t>
      </w:r>
      <w:r w:rsidRPr="00133117">
        <w:rPr>
          <w:rFonts w:asciiTheme="minorHAnsi" w:hAnsiTheme="minorHAnsi" w:cstheme="minorHAnsi"/>
          <w:bCs/>
          <w:sz w:val="22"/>
          <w:szCs w:val="22"/>
        </w:rPr>
        <w:t>they are applicable.</w:t>
      </w:r>
    </w:p>
    <w:p w14:paraId="1EACF65F" w14:textId="59B9DB01" w:rsidR="00C11FCF" w:rsidRPr="00133117" w:rsidRDefault="006D49DA" w:rsidP="00B43BD7">
      <w:pPr>
        <w:pStyle w:val="BodyText"/>
        <w:spacing w:before="160"/>
        <w:rPr>
          <w:rFonts w:asciiTheme="minorHAnsi" w:hAnsiTheme="minorHAnsi" w:cstheme="minorHAnsi"/>
          <w:b/>
          <w:sz w:val="22"/>
          <w:szCs w:val="22"/>
        </w:rPr>
      </w:pPr>
      <w:r w:rsidRPr="00133117">
        <w:rPr>
          <w:rFonts w:asciiTheme="minorHAnsi" w:hAnsiTheme="minorHAnsi" w:cstheme="minorHAnsi"/>
          <w:b/>
          <w:sz w:val="22"/>
          <w:szCs w:val="22"/>
        </w:rPr>
        <w:t>Program</w:t>
      </w:r>
      <w:r w:rsidR="00B43BD7" w:rsidRPr="00133117">
        <w:rPr>
          <w:rFonts w:asciiTheme="minorHAnsi" w:hAnsiTheme="minorHAnsi" w:cstheme="minorHAnsi"/>
          <w:b/>
          <w:sz w:val="22"/>
          <w:szCs w:val="22"/>
        </w:rPr>
        <w:t>s (Meetings &amp; Events)</w:t>
      </w:r>
    </w:p>
    <w:p w14:paraId="595969FD" w14:textId="29B6B5D4" w:rsidR="006D49DA" w:rsidRPr="00133117" w:rsidRDefault="006D49DA" w:rsidP="00B43BD7">
      <w:pPr>
        <w:pStyle w:val="BodyText"/>
        <w:spacing w:before="60"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r>
      <w:r w:rsidR="00B43BD7" w:rsidRPr="00133117">
        <w:rPr>
          <w:rFonts w:asciiTheme="minorHAnsi" w:hAnsiTheme="minorHAnsi" w:cstheme="minorHAnsi"/>
          <w:bCs/>
          <w:sz w:val="22"/>
          <w:szCs w:val="22"/>
        </w:rPr>
        <w:t>Introduce a speaker (15 minutes)</w:t>
      </w:r>
    </w:p>
    <w:p w14:paraId="319AEBE5" w14:textId="2D270010" w:rsidR="00B43BD7" w:rsidRPr="00133117" w:rsidRDefault="00B43BD7" w:rsidP="00B43BD7">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Welcome attendees/assist with registration at an event (1 hour)</w:t>
      </w:r>
    </w:p>
    <w:p w14:paraId="46CF1E56" w14:textId="7A90B3F3" w:rsidR="00C11FCF" w:rsidRPr="00133117" w:rsidRDefault="00B43BD7" w:rsidP="00B43BD7">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Writ</w:t>
      </w:r>
      <w:r w:rsidR="005E129C" w:rsidRPr="00133117">
        <w:rPr>
          <w:rFonts w:asciiTheme="minorHAnsi" w:hAnsiTheme="minorHAnsi" w:cstheme="minorHAnsi"/>
          <w:bCs/>
          <w:sz w:val="22"/>
          <w:szCs w:val="22"/>
        </w:rPr>
        <w:t>e</w:t>
      </w:r>
      <w:r w:rsidRPr="00133117">
        <w:rPr>
          <w:rFonts w:asciiTheme="minorHAnsi" w:hAnsiTheme="minorHAnsi" w:cstheme="minorHAnsi"/>
          <w:bCs/>
          <w:sz w:val="22"/>
          <w:szCs w:val="22"/>
        </w:rPr>
        <w:t xml:space="preserve"> a blog article about an event (1-2 hours)</w:t>
      </w:r>
    </w:p>
    <w:p w14:paraId="20C89CB2" w14:textId="4C3A201B" w:rsidR="00B43BD7" w:rsidRPr="00133117" w:rsidRDefault="00B43BD7" w:rsidP="00B43BD7">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Take pictures at an event (2-4 hours)</w:t>
      </w:r>
    </w:p>
    <w:p w14:paraId="6CEE91C9" w14:textId="16C21EE0" w:rsidR="00B43BD7" w:rsidRPr="00133117" w:rsidRDefault="00B43BD7" w:rsidP="00B43BD7">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Help organize and/or host an event (4-10 hours)</w:t>
      </w:r>
    </w:p>
    <w:p w14:paraId="0F127465" w14:textId="3140D388" w:rsidR="00B43BD7" w:rsidRPr="00133117" w:rsidRDefault="00B43BD7" w:rsidP="00B43BD7">
      <w:pPr>
        <w:pStyle w:val="BodyText"/>
        <w:spacing w:before="160"/>
        <w:rPr>
          <w:rFonts w:asciiTheme="minorHAnsi" w:hAnsiTheme="minorHAnsi" w:cstheme="minorHAnsi"/>
          <w:b/>
          <w:sz w:val="22"/>
          <w:szCs w:val="22"/>
        </w:rPr>
      </w:pPr>
      <w:r w:rsidRPr="00133117">
        <w:rPr>
          <w:rFonts w:asciiTheme="minorHAnsi" w:hAnsiTheme="minorHAnsi" w:cstheme="minorHAnsi"/>
          <w:b/>
          <w:sz w:val="22"/>
          <w:szCs w:val="22"/>
        </w:rPr>
        <w:t>Marketing &amp; Communications</w:t>
      </w:r>
    </w:p>
    <w:p w14:paraId="520801BC" w14:textId="05FF05F7" w:rsidR="00B43BD7" w:rsidRPr="00133117" w:rsidRDefault="00B43BD7" w:rsidP="00B43BD7">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Lik</w:t>
      </w:r>
      <w:r w:rsidR="00495E70" w:rsidRPr="00133117">
        <w:rPr>
          <w:rFonts w:asciiTheme="minorHAnsi" w:hAnsiTheme="minorHAnsi" w:cstheme="minorHAnsi"/>
          <w:bCs/>
          <w:sz w:val="22"/>
          <w:szCs w:val="22"/>
        </w:rPr>
        <w:t>e</w:t>
      </w:r>
      <w:r w:rsidRPr="00133117">
        <w:rPr>
          <w:rFonts w:asciiTheme="minorHAnsi" w:hAnsiTheme="minorHAnsi" w:cstheme="minorHAnsi"/>
          <w:bCs/>
          <w:sz w:val="22"/>
          <w:szCs w:val="22"/>
        </w:rPr>
        <w:t xml:space="preserve"> &amp; shar</w:t>
      </w:r>
      <w:r w:rsidR="00495E70" w:rsidRPr="00133117">
        <w:rPr>
          <w:rFonts w:asciiTheme="minorHAnsi" w:hAnsiTheme="minorHAnsi" w:cstheme="minorHAnsi"/>
          <w:bCs/>
          <w:sz w:val="22"/>
          <w:szCs w:val="22"/>
        </w:rPr>
        <w:t>e</w:t>
      </w:r>
      <w:r w:rsidRPr="00133117">
        <w:rPr>
          <w:rFonts w:asciiTheme="minorHAnsi" w:hAnsiTheme="minorHAnsi" w:cstheme="minorHAnsi"/>
          <w:bCs/>
          <w:sz w:val="22"/>
          <w:szCs w:val="22"/>
        </w:rPr>
        <w:t xml:space="preserve"> NAIFA posts on social media (15 minutes)</w:t>
      </w:r>
    </w:p>
    <w:p w14:paraId="14FC4132" w14:textId="436422EB" w:rsidR="00B43BD7" w:rsidRPr="00133117" w:rsidRDefault="00B43BD7" w:rsidP="00B43BD7">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Proofread key communications (15 minutes)</w:t>
      </w:r>
    </w:p>
    <w:p w14:paraId="53F7049C" w14:textId="4F15ACD9" w:rsidR="00B43BD7" w:rsidRPr="00133117" w:rsidRDefault="00B43BD7" w:rsidP="00B43BD7">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Develo</w:t>
      </w:r>
      <w:r w:rsidR="00495E70" w:rsidRPr="00133117">
        <w:rPr>
          <w:rFonts w:asciiTheme="minorHAnsi" w:hAnsiTheme="minorHAnsi" w:cstheme="minorHAnsi"/>
          <w:bCs/>
          <w:sz w:val="22"/>
          <w:szCs w:val="22"/>
        </w:rPr>
        <w:t>p</w:t>
      </w:r>
      <w:r w:rsidRPr="00133117">
        <w:rPr>
          <w:rFonts w:asciiTheme="minorHAnsi" w:hAnsiTheme="minorHAnsi" w:cstheme="minorHAnsi"/>
          <w:bCs/>
          <w:sz w:val="22"/>
          <w:szCs w:val="22"/>
        </w:rPr>
        <w:t xml:space="preserve"> content for social media (30 minutes)</w:t>
      </w:r>
    </w:p>
    <w:p w14:paraId="07015588" w14:textId="3794B5AC" w:rsidR="00B43BD7" w:rsidRPr="00133117" w:rsidRDefault="00B43BD7" w:rsidP="00B43BD7">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Writ</w:t>
      </w:r>
      <w:r w:rsidR="00495E70" w:rsidRPr="00133117">
        <w:rPr>
          <w:rFonts w:asciiTheme="minorHAnsi" w:hAnsiTheme="minorHAnsi" w:cstheme="minorHAnsi"/>
          <w:bCs/>
          <w:sz w:val="22"/>
          <w:szCs w:val="22"/>
        </w:rPr>
        <w:t>e</w:t>
      </w:r>
      <w:r w:rsidRPr="00133117">
        <w:rPr>
          <w:rFonts w:asciiTheme="minorHAnsi" w:hAnsiTheme="minorHAnsi" w:cstheme="minorHAnsi"/>
          <w:bCs/>
          <w:sz w:val="22"/>
          <w:szCs w:val="22"/>
        </w:rPr>
        <w:t xml:space="preserve"> blog articles for membership (1-2 hours)</w:t>
      </w:r>
    </w:p>
    <w:p w14:paraId="4810EA42" w14:textId="474D33A2" w:rsidR="00B43BD7" w:rsidRPr="00133117" w:rsidRDefault="00B43BD7" w:rsidP="00B43BD7">
      <w:pPr>
        <w:pStyle w:val="BodyText"/>
        <w:spacing w:before="160"/>
        <w:rPr>
          <w:rFonts w:asciiTheme="minorHAnsi" w:hAnsiTheme="minorHAnsi" w:cstheme="minorHAnsi"/>
          <w:b/>
          <w:sz w:val="22"/>
          <w:szCs w:val="22"/>
        </w:rPr>
      </w:pPr>
      <w:r w:rsidRPr="00133117">
        <w:rPr>
          <w:rFonts w:asciiTheme="minorHAnsi" w:hAnsiTheme="minorHAnsi" w:cstheme="minorHAnsi"/>
          <w:b/>
          <w:sz w:val="22"/>
          <w:szCs w:val="22"/>
        </w:rPr>
        <w:t>Advocacy</w:t>
      </w:r>
    </w:p>
    <w:p w14:paraId="27D03608" w14:textId="28A7BA5C" w:rsidR="00B43BD7" w:rsidRPr="00133117" w:rsidRDefault="00B43BD7" w:rsidP="00B43BD7">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 xml:space="preserve">Familiarize yourself with </w:t>
      </w:r>
      <w:r w:rsidR="00845242" w:rsidRPr="00133117">
        <w:rPr>
          <w:rFonts w:asciiTheme="minorHAnsi" w:hAnsiTheme="minorHAnsi" w:cstheme="minorHAnsi"/>
          <w:bCs/>
          <w:sz w:val="22"/>
          <w:szCs w:val="22"/>
        </w:rPr>
        <w:t xml:space="preserve">the </w:t>
      </w:r>
      <w:r w:rsidRPr="00133117">
        <w:rPr>
          <w:rFonts w:asciiTheme="minorHAnsi" w:hAnsiTheme="minorHAnsi" w:cstheme="minorHAnsi"/>
          <w:bCs/>
          <w:sz w:val="22"/>
          <w:szCs w:val="22"/>
        </w:rPr>
        <w:t xml:space="preserve">NAIFA Advocacy in Action center, as well as </w:t>
      </w:r>
      <w:r w:rsidR="00845242" w:rsidRPr="00133117">
        <w:rPr>
          <w:rFonts w:asciiTheme="minorHAnsi" w:hAnsiTheme="minorHAnsi" w:cstheme="minorHAnsi"/>
          <w:bCs/>
          <w:sz w:val="22"/>
          <w:szCs w:val="22"/>
        </w:rPr>
        <w:t>send</w:t>
      </w:r>
      <w:r w:rsidRPr="00133117">
        <w:rPr>
          <w:rFonts w:asciiTheme="minorHAnsi" w:hAnsiTheme="minorHAnsi" w:cstheme="minorHAnsi"/>
          <w:bCs/>
          <w:sz w:val="22"/>
          <w:szCs w:val="22"/>
        </w:rPr>
        <w:t xml:space="preserve"> a legislative alert and/or thank you letter (45 minutes)</w:t>
      </w:r>
    </w:p>
    <w:p w14:paraId="74CF80AD" w14:textId="20FA8FC2" w:rsidR="00D91875" w:rsidRPr="00133117" w:rsidRDefault="00B43BD7" w:rsidP="000D31C4">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Writ</w:t>
      </w:r>
      <w:r w:rsidR="00845242" w:rsidRPr="00133117">
        <w:rPr>
          <w:rFonts w:asciiTheme="minorHAnsi" w:hAnsiTheme="minorHAnsi" w:cstheme="minorHAnsi"/>
          <w:bCs/>
          <w:sz w:val="22"/>
          <w:szCs w:val="22"/>
        </w:rPr>
        <w:t>e</w:t>
      </w:r>
      <w:r w:rsidRPr="00133117">
        <w:rPr>
          <w:rFonts w:asciiTheme="minorHAnsi" w:hAnsiTheme="minorHAnsi" w:cstheme="minorHAnsi"/>
          <w:bCs/>
          <w:sz w:val="22"/>
          <w:szCs w:val="22"/>
        </w:rPr>
        <w:t>, call, and/or visit a policymaker in-district to build a relationship (1 hour)</w:t>
      </w:r>
    </w:p>
    <w:p w14:paraId="655A822C" w14:textId="3CAF56A7" w:rsidR="000D31C4" w:rsidRPr="00133117" w:rsidRDefault="00B43BD7" w:rsidP="00FA4B64">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lastRenderedPageBreak/>
        <w:sym w:font="Wingdings" w:char="F071"/>
      </w:r>
      <w:r w:rsidRPr="00133117">
        <w:rPr>
          <w:rFonts w:asciiTheme="minorHAnsi" w:hAnsiTheme="minorHAnsi" w:cstheme="minorHAnsi"/>
          <w:bCs/>
          <w:sz w:val="22"/>
          <w:szCs w:val="22"/>
        </w:rPr>
        <w:tab/>
        <w:t>Participat</w:t>
      </w:r>
      <w:r w:rsidR="00845242" w:rsidRPr="00133117">
        <w:rPr>
          <w:rFonts w:asciiTheme="minorHAnsi" w:hAnsiTheme="minorHAnsi" w:cstheme="minorHAnsi"/>
          <w:bCs/>
          <w:sz w:val="22"/>
          <w:szCs w:val="22"/>
        </w:rPr>
        <w:t>e</w:t>
      </w:r>
      <w:r w:rsidRPr="00133117">
        <w:rPr>
          <w:rFonts w:asciiTheme="minorHAnsi" w:hAnsiTheme="minorHAnsi" w:cstheme="minorHAnsi"/>
          <w:bCs/>
          <w:sz w:val="22"/>
          <w:szCs w:val="22"/>
        </w:rPr>
        <w:t xml:space="preserve"> in an IFAPAC phone-a-thon (1 hour)</w:t>
      </w:r>
    </w:p>
    <w:p w14:paraId="683C38A2" w14:textId="29E8927C" w:rsidR="00B43BD7" w:rsidRPr="00133117" w:rsidRDefault="00B43BD7" w:rsidP="000451F8">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Testify before a regulatory or legislative body (2 hours)</w:t>
      </w:r>
    </w:p>
    <w:p w14:paraId="05CFC2FE" w14:textId="12852353" w:rsidR="001D5897" w:rsidRPr="00133117" w:rsidRDefault="001D5897" w:rsidP="001D5897">
      <w:pPr>
        <w:pStyle w:val="BodyText"/>
        <w:spacing w:after="6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 xml:space="preserve">Consider committing to a monthly contribution to </w:t>
      </w:r>
      <w:proofErr w:type="gramStart"/>
      <w:r w:rsidRPr="00133117">
        <w:rPr>
          <w:rFonts w:asciiTheme="minorHAnsi" w:hAnsiTheme="minorHAnsi" w:cstheme="minorHAnsi"/>
          <w:bCs/>
          <w:sz w:val="22"/>
          <w:szCs w:val="22"/>
        </w:rPr>
        <w:t>IFAPAC</w:t>
      </w:r>
      <w:proofErr w:type="gramEnd"/>
    </w:p>
    <w:p w14:paraId="06695002" w14:textId="1C77BF30" w:rsidR="00B43BD7" w:rsidRPr="00133117" w:rsidRDefault="00B43BD7" w:rsidP="00B43BD7">
      <w:pPr>
        <w:pStyle w:val="BodyText"/>
        <w:spacing w:before="200"/>
        <w:rPr>
          <w:rFonts w:asciiTheme="minorHAnsi" w:hAnsiTheme="minorHAnsi" w:cstheme="minorHAnsi"/>
          <w:b/>
          <w:sz w:val="22"/>
          <w:szCs w:val="22"/>
        </w:rPr>
      </w:pPr>
      <w:r w:rsidRPr="00133117">
        <w:rPr>
          <w:rFonts w:asciiTheme="minorHAnsi" w:hAnsiTheme="minorHAnsi" w:cstheme="minorHAnsi"/>
          <w:b/>
          <w:sz w:val="22"/>
          <w:szCs w:val="22"/>
        </w:rPr>
        <w:t>Membership</w:t>
      </w:r>
    </w:p>
    <w:p w14:paraId="31EA591C" w14:textId="73CD9154" w:rsidR="00B43BD7" w:rsidRPr="00133117" w:rsidRDefault="00B43BD7" w:rsidP="00B43BD7">
      <w:pPr>
        <w:pStyle w:val="BodyText"/>
        <w:spacing w:after="12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Identify prospective members in your area (1 hour)</w:t>
      </w:r>
    </w:p>
    <w:p w14:paraId="65676388" w14:textId="5DB18C9F" w:rsidR="000451F8" w:rsidRPr="00133117" w:rsidRDefault="00B43BD7" w:rsidP="00C3213E">
      <w:pPr>
        <w:pStyle w:val="BodyText"/>
        <w:spacing w:after="12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 xml:space="preserve">Contact </w:t>
      </w:r>
      <w:r w:rsidR="00D61091">
        <w:rPr>
          <w:rFonts w:asciiTheme="minorHAnsi" w:hAnsiTheme="minorHAnsi" w:cstheme="minorHAnsi"/>
          <w:bCs/>
          <w:sz w:val="22"/>
          <w:szCs w:val="22"/>
        </w:rPr>
        <w:t xml:space="preserve">an </w:t>
      </w:r>
      <w:r w:rsidRPr="00133117">
        <w:rPr>
          <w:rFonts w:asciiTheme="minorHAnsi" w:hAnsiTheme="minorHAnsi" w:cstheme="minorHAnsi"/>
          <w:bCs/>
          <w:sz w:val="22"/>
          <w:szCs w:val="22"/>
        </w:rPr>
        <w:t>agency manager to schedule a presentation (1 hour)</w:t>
      </w:r>
    </w:p>
    <w:p w14:paraId="48B77F0E" w14:textId="6DFFC3B5" w:rsidR="00B43BD7" w:rsidRPr="00133117" w:rsidRDefault="00B43BD7" w:rsidP="00B43BD7">
      <w:pPr>
        <w:pStyle w:val="BodyText"/>
        <w:spacing w:after="12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Welcome calls to new members (1 hour/month)</w:t>
      </w:r>
    </w:p>
    <w:p w14:paraId="2EB28694" w14:textId="34F9A2B6" w:rsidR="00B43BD7" w:rsidRPr="00133117" w:rsidRDefault="00B43BD7" w:rsidP="00B43BD7">
      <w:pPr>
        <w:pStyle w:val="BodyText"/>
        <w:spacing w:after="12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Follow up calls to lapsed members (1 hour/month)</w:t>
      </w:r>
    </w:p>
    <w:p w14:paraId="56DC43EC" w14:textId="5B269FCE" w:rsidR="00B43BD7" w:rsidRPr="00133117" w:rsidRDefault="00B43BD7" w:rsidP="00B43BD7">
      <w:pPr>
        <w:pStyle w:val="BodyText"/>
        <w:spacing w:after="120"/>
        <w:ind w:left="1080" w:hanging="36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t>Represent the profession at a student event (2 hours)</w:t>
      </w:r>
    </w:p>
    <w:p w14:paraId="1927A965" w14:textId="3337F3E3" w:rsidR="00C11FCF" w:rsidRPr="00133117" w:rsidRDefault="00C11FCF" w:rsidP="00B43BD7">
      <w:pPr>
        <w:pStyle w:val="BodyText"/>
        <w:spacing w:before="240"/>
        <w:ind w:left="720" w:hanging="72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r>
      <w:r w:rsidR="006D49DA" w:rsidRPr="00133117">
        <w:rPr>
          <w:rFonts w:asciiTheme="minorHAnsi" w:hAnsiTheme="minorHAnsi" w:cstheme="minorHAnsi"/>
          <w:b/>
          <w:sz w:val="22"/>
          <w:szCs w:val="22"/>
        </w:rPr>
        <w:t>Committee Member</w:t>
      </w:r>
      <w:r w:rsidR="006D49DA" w:rsidRPr="00133117">
        <w:rPr>
          <w:rFonts w:asciiTheme="minorHAnsi" w:hAnsiTheme="minorHAnsi" w:cstheme="minorHAnsi"/>
          <w:bCs/>
          <w:sz w:val="22"/>
          <w:szCs w:val="22"/>
        </w:rPr>
        <w:t xml:space="preserve"> – Serving on a NAIFA</w:t>
      </w:r>
      <w:proofErr w:type="gramStart"/>
      <w:r w:rsidR="006D49DA" w:rsidRPr="00133117">
        <w:rPr>
          <w:rFonts w:asciiTheme="minorHAnsi" w:hAnsiTheme="minorHAnsi" w:cstheme="minorHAnsi"/>
          <w:bCs/>
          <w:sz w:val="22"/>
          <w:szCs w:val="22"/>
        </w:rPr>
        <w:t>-</w:t>
      </w:r>
      <w:r w:rsidR="00D61091" w:rsidRPr="002B6149">
        <w:rPr>
          <w:rFonts w:asciiTheme="minorHAnsi" w:hAnsiTheme="minorHAnsi" w:cstheme="minorHAnsi"/>
          <w:bCs/>
          <w:sz w:val="22"/>
          <w:szCs w:val="22"/>
          <w:highlight w:val="yellow"/>
        </w:rPr>
        <w:t>[</w:t>
      </w:r>
      <w:proofErr w:type="gramEnd"/>
      <w:r w:rsidR="00D61091" w:rsidRPr="002B6149">
        <w:rPr>
          <w:rFonts w:asciiTheme="minorHAnsi" w:hAnsiTheme="minorHAnsi" w:cstheme="minorHAnsi"/>
          <w:bCs/>
          <w:sz w:val="22"/>
          <w:szCs w:val="22"/>
          <w:highlight w:val="yellow"/>
        </w:rPr>
        <w:t>Insert Chapter]</w:t>
      </w:r>
      <w:r w:rsidR="006D49DA" w:rsidRPr="00133117">
        <w:rPr>
          <w:rFonts w:asciiTheme="minorHAnsi" w:hAnsiTheme="minorHAnsi" w:cstheme="minorHAnsi"/>
          <w:bCs/>
          <w:sz w:val="22"/>
          <w:szCs w:val="22"/>
        </w:rPr>
        <w:t xml:space="preserve"> committee is a great way to get started in </w:t>
      </w:r>
      <w:r w:rsidR="002716A5" w:rsidRPr="00133117">
        <w:rPr>
          <w:rFonts w:asciiTheme="minorHAnsi" w:hAnsiTheme="minorHAnsi" w:cstheme="minorHAnsi"/>
          <w:bCs/>
          <w:sz w:val="22"/>
          <w:szCs w:val="22"/>
        </w:rPr>
        <w:t xml:space="preserve">a </w:t>
      </w:r>
      <w:r w:rsidR="006D49DA" w:rsidRPr="00133117">
        <w:rPr>
          <w:rFonts w:asciiTheme="minorHAnsi" w:hAnsiTheme="minorHAnsi" w:cstheme="minorHAnsi"/>
          <w:bCs/>
          <w:sz w:val="22"/>
          <w:szCs w:val="22"/>
        </w:rPr>
        <w:t xml:space="preserve">leadership role in the </w:t>
      </w:r>
      <w:r w:rsidR="002A2880" w:rsidRPr="00133117">
        <w:rPr>
          <w:rFonts w:asciiTheme="minorHAnsi" w:hAnsiTheme="minorHAnsi" w:cstheme="minorHAnsi"/>
          <w:bCs/>
          <w:sz w:val="22"/>
          <w:szCs w:val="22"/>
        </w:rPr>
        <w:t>C</w:t>
      </w:r>
      <w:r w:rsidR="006D49DA" w:rsidRPr="00133117">
        <w:rPr>
          <w:rFonts w:asciiTheme="minorHAnsi" w:hAnsiTheme="minorHAnsi" w:cstheme="minorHAnsi"/>
          <w:bCs/>
          <w:sz w:val="22"/>
          <w:szCs w:val="22"/>
        </w:rPr>
        <w:t>hapter. There is little to do in way of preparation or homework in this role, we just ask that you set aside about an hour to an hour and a half a month to participate and share your expertise in the areas of membership, advocacy, programs, Young Advisor Team, Diversity Advisor Team, and other areas of importance to our members.</w:t>
      </w:r>
    </w:p>
    <w:p w14:paraId="1DBF18DC" w14:textId="700DA712" w:rsidR="00DE2AF5" w:rsidRPr="00133117" w:rsidRDefault="006D49DA" w:rsidP="00B43BD7">
      <w:pPr>
        <w:pStyle w:val="BodyText"/>
        <w:spacing w:before="240"/>
        <w:ind w:left="720" w:hanging="72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r>
      <w:r w:rsidRPr="00133117">
        <w:rPr>
          <w:rFonts w:asciiTheme="minorHAnsi" w:hAnsiTheme="minorHAnsi" w:cstheme="minorHAnsi"/>
          <w:b/>
          <w:sz w:val="22"/>
          <w:szCs w:val="22"/>
        </w:rPr>
        <w:t>Committee Chair</w:t>
      </w:r>
      <w:r w:rsidRPr="00133117">
        <w:rPr>
          <w:rFonts w:asciiTheme="minorHAnsi" w:hAnsiTheme="minorHAnsi" w:cstheme="minorHAnsi"/>
          <w:bCs/>
          <w:sz w:val="22"/>
          <w:szCs w:val="22"/>
        </w:rPr>
        <w:t xml:space="preserve"> – Serving as a NAIFA</w:t>
      </w:r>
      <w:proofErr w:type="gramStart"/>
      <w:r w:rsidRPr="00133117">
        <w:rPr>
          <w:rFonts w:asciiTheme="minorHAnsi" w:hAnsiTheme="minorHAnsi" w:cstheme="minorHAnsi"/>
          <w:bCs/>
          <w:sz w:val="22"/>
          <w:szCs w:val="22"/>
        </w:rPr>
        <w:t>-</w:t>
      </w:r>
      <w:r w:rsidR="007D1D8A" w:rsidRPr="002B6149">
        <w:rPr>
          <w:rFonts w:asciiTheme="minorHAnsi" w:hAnsiTheme="minorHAnsi" w:cstheme="minorHAnsi"/>
          <w:bCs/>
          <w:sz w:val="22"/>
          <w:szCs w:val="22"/>
          <w:highlight w:val="yellow"/>
        </w:rPr>
        <w:t>[</w:t>
      </w:r>
      <w:proofErr w:type="gramEnd"/>
      <w:r w:rsidR="007D1D8A" w:rsidRPr="002B6149">
        <w:rPr>
          <w:rFonts w:asciiTheme="minorHAnsi" w:hAnsiTheme="minorHAnsi" w:cstheme="minorHAnsi"/>
          <w:bCs/>
          <w:sz w:val="22"/>
          <w:szCs w:val="22"/>
          <w:highlight w:val="yellow"/>
        </w:rPr>
        <w:t>Insert Chapter]</w:t>
      </w:r>
      <w:r w:rsidRPr="00133117">
        <w:rPr>
          <w:rFonts w:asciiTheme="minorHAnsi" w:hAnsiTheme="minorHAnsi" w:cstheme="minorHAnsi"/>
          <w:bCs/>
          <w:sz w:val="22"/>
          <w:szCs w:val="22"/>
        </w:rPr>
        <w:t xml:space="preserve"> Committee Chair is </w:t>
      </w:r>
      <w:r w:rsidR="00C94F4E" w:rsidRPr="00133117">
        <w:rPr>
          <w:rFonts w:asciiTheme="minorHAnsi" w:hAnsiTheme="minorHAnsi" w:cstheme="minorHAnsi"/>
          <w:bCs/>
          <w:sz w:val="22"/>
          <w:szCs w:val="22"/>
        </w:rPr>
        <w:t>an</w:t>
      </w:r>
      <w:r w:rsidRPr="00133117">
        <w:rPr>
          <w:rFonts w:asciiTheme="minorHAnsi" w:hAnsiTheme="minorHAnsi" w:cstheme="minorHAnsi"/>
          <w:bCs/>
          <w:sz w:val="22"/>
          <w:szCs w:val="22"/>
        </w:rPr>
        <w:t xml:space="preserve"> important role in </w:t>
      </w:r>
      <w:r w:rsidR="002025FF" w:rsidRPr="00133117">
        <w:rPr>
          <w:rFonts w:asciiTheme="minorHAnsi" w:hAnsiTheme="minorHAnsi" w:cstheme="minorHAnsi"/>
          <w:bCs/>
          <w:sz w:val="22"/>
          <w:szCs w:val="22"/>
        </w:rPr>
        <w:t>advancing</w:t>
      </w:r>
      <w:r w:rsidRPr="00133117">
        <w:rPr>
          <w:rFonts w:asciiTheme="minorHAnsi" w:hAnsiTheme="minorHAnsi" w:cstheme="minorHAnsi"/>
          <w:bCs/>
          <w:sz w:val="22"/>
          <w:szCs w:val="22"/>
        </w:rPr>
        <w:t xml:space="preserve"> the critical goals and objectives of the </w:t>
      </w:r>
      <w:r w:rsidR="00BD2E4D" w:rsidRPr="00133117">
        <w:rPr>
          <w:rFonts w:asciiTheme="minorHAnsi" w:hAnsiTheme="minorHAnsi" w:cstheme="minorHAnsi"/>
          <w:bCs/>
          <w:sz w:val="22"/>
          <w:szCs w:val="22"/>
        </w:rPr>
        <w:t>C</w:t>
      </w:r>
      <w:r w:rsidRPr="00133117">
        <w:rPr>
          <w:rFonts w:asciiTheme="minorHAnsi" w:hAnsiTheme="minorHAnsi" w:cstheme="minorHAnsi"/>
          <w:bCs/>
          <w:sz w:val="22"/>
          <w:szCs w:val="22"/>
        </w:rPr>
        <w:t xml:space="preserve">hapter. </w:t>
      </w:r>
      <w:r w:rsidR="00AE6828" w:rsidRPr="00133117">
        <w:rPr>
          <w:rFonts w:asciiTheme="minorHAnsi" w:hAnsiTheme="minorHAnsi" w:cstheme="minorHAnsi"/>
          <w:bCs/>
          <w:sz w:val="22"/>
          <w:szCs w:val="22"/>
        </w:rPr>
        <w:t>However, it is probably not as big a job as you think! The chair serves to lead the committee meetings and discussion, and does require a bit of extra time meeting with the Chapter Executive for coordination, but you are likely only to need to set aside two to two and a half hours a month to be the lead volunteer on critical subjects</w:t>
      </w:r>
      <w:r w:rsidR="00B43BD7" w:rsidRPr="00133117">
        <w:rPr>
          <w:rFonts w:asciiTheme="minorHAnsi" w:hAnsiTheme="minorHAnsi" w:cstheme="minorHAnsi"/>
          <w:bCs/>
          <w:sz w:val="22"/>
          <w:szCs w:val="22"/>
        </w:rPr>
        <w:t>;</w:t>
      </w:r>
      <w:r w:rsidR="00AE6828" w:rsidRPr="00133117">
        <w:rPr>
          <w:rFonts w:asciiTheme="minorHAnsi" w:hAnsiTheme="minorHAnsi" w:cstheme="minorHAnsi"/>
          <w:bCs/>
          <w:sz w:val="22"/>
          <w:szCs w:val="22"/>
        </w:rPr>
        <w:t xml:space="preserve"> including membership, advocacy, programs, Young Advisor Team, Diversity Advisor Team, and other areas of importance to our members.</w:t>
      </w:r>
    </w:p>
    <w:p w14:paraId="0DA7208E" w14:textId="61D57436" w:rsidR="00B43BD7" w:rsidRPr="00133117" w:rsidRDefault="00B43BD7" w:rsidP="00B43BD7">
      <w:pPr>
        <w:pStyle w:val="BodyText"/>
        <w:spacing w:before="240"/>
        <w:ind w:left="720" w:hanging="72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r>
      <w:r w:rsidRPr="00133117">
        <w:rPr>
          <w:rFonts w:asciiTheme="minorHAnsi" w:hAnsiTheme="minorHAnsi" w:cstheme="minorHAnsi"/>
          <w:b/>
          <w:sz w:val="22"/>
          <w:szCs w:val="22"/>
        </w:rPr>
        <w:t>Affiliate Chair</w:t>
      </w:r>
      <w:r w:rsidRPr="00133117">
        <w:rPr>
          <w:rFonts w:asciiTheme="minorHAnsi" w:hAnsiTheme="minorHAnsi" w:cstheme="minorHAnsi"/>
          <w:bCs/>
          <w:sz w:val="22"/>
          <w:szCs w:val="22"/>
        </w:rPr>
        <w:t xml:space="preserve"> – One of the greatest values we have to offer as an association is the expertise and experience of one another. An Affiliate Chair serves to bring together members within regions of the state to network and engage in fun and/or educational opportunities. The goal is for Affiliates to gather at least once a quarter to engage members according to their preferences, as well as to assist in </w:t>
      </w:r>
      <w:r w:rsidR="00BD2E4D" w:rsidRPr="00133117">
        <w:rPr>
          <w:rFonts w:asciiTheme="minorHAnsi" w:hAnsiTheme="minorHAnsi" w:cstheme="minorHAnsi"/>
          <w:bCs/>
          <w:sz w:val="22"/>
          <w:szCs w:val="22"/>
        </w:rPr>
        <w:t>C</w:t>
      </w:r>
      <w:r w:rsidRPr="00133117">
        <w:rPr>
          <w:rFonts w:asciiTheme="minorHAnsi" w:hAnsiTheme="minorHAnsi" w:cstheme="minorHAnsi"/>
          <w:bCs/>
          <w:sz w:val="22"/>
          <w:szCs w:val="22"/>
        </w:rPr>
        <w:t>hapter communications within the region. We expect this role to take two to four hours a month; however, this number could be less or more depending on how often you determine to hold programs and whether you choose to recruit additional volunteer support within your region.</w:t>
      </w:r>
    </w:p>
    <w:p w14:paraId="1B8BFE12" w14:textId="12DB9D73" w:rsidR="00DE2AF5" w:rsidRPr="00133117" w:rsidRDefault="00AE6828" w:rsidP="00B43BD7">
      <w:pPr>
        <w:pStyle w:val="BodyText"/>
        <w:spacing w:before="240"/>
        <w:ind w:left="720" w:hanging="720"/>
        <w:rPr>
          <w:rFonts w:asciiTheme="minorHAnsi" w:hAnsiTheme="minorHAnsi" w:cstheme="minorHAnsi"/>
          <w:bCs/>
          <w:sz w:val="22"/>
          <w:szCs w:val="22"/>
        </w:rPr>
      </w:pPr>
      <w:r w:rsidRPr="00133117">
        <w:rPr>
          <w:rFonts w:asciiTheme="minorHAnsi" w:hAnsiTheme="minorHAnsi" w:cstheme="minorHAnsi"/>
          <w:bCs/>
          <w:sz w:val="22"/>
          <w:szCs w:val="22"/>
        </w:rPr>
        <w:sym w:font="Wingdings" w:char="F071"/>
      </w:r>
      <w:r w:rsidRPr="00133117">
        <w:rPr>
          <w:rFonts w:asciiTheme="minorHAnsi" w:hAnsiTheme="minorHAnsi" w:cstheme="minorHAnsi"/>
          <w:bCs/>
          <w:sz w:val="22"/>
          <w:szCs w:val="22"/>
        </w:rPr>
        <w:tab/>
      </w:r>
      <w:r w:rsidRPr="00133117">
        <w:rPr>
          <w:rFonts w:asciiTheme="minorHAnsi" w:hAnsiTheme="minorHAnsi" w:cstheme="minorHAnsi"/>
          <w:b/>
          <w:sz w:val="22"/>
          <w:szCs w:val="22"/>
        </w:rPr>
        <w:t>Board Member</w:t>
      </w:r>
      <w:r w:rsidRPr="00133117">
        <w:rPr>
          <w:rFonts w:asciiTheme="minorHAnsi" w:hAnsiTheme="minorHAnsi" w:cstheme="minorHAnsi"/>
          <w:bCs/>
          <w:sz w:val="22"/>
          <w:szCs w:val="22"/>
        </w:rPr>
        <w:t xml:space="preserve"> – The NAIFA</w:t>
      </w:r>
      <w:proofErr w:type="gramStart"/>
      <w:r w:rsidRPr="00133117">
        <w:rPr>
          <w:rFonts w:asciiTheme="minorHAnsi" w:hAnsiTheme="minorHAnsi" w:cstheme="minorHAnsi"/>
          <w:bCs/>
          <w:sz w:val="22"/>
          <w:szCs w:val="22"/>
        </w:rPr>
        <w:t>-</w:t>
      </w:r>
      <w:r w:rsidR="001E7D29" w:rsidRPr="002B6149">
        <w:rPr>
          <w:rFonts w:asciiTheme="minorHAnsi" w:hAnsiTheme="minorHAnsi" w:cstheme="minorHAnsi"/>
          <w:bCs/>
          <w:sz w:val="22"/>
          <w:szCs w:val="22"/>
          <w:highlight w:val="yellow"/>
        </w:rPr>
        <w:t>[</w:t>
      </w:r>
      <w:proofErr w:type="gramEnd"/>
      <w:r w:rsidR="001E7D29" w:rsidRPr="002B6149">
        <w:rPr>
          <w:rFonts w:asciiTheme="minorHAnsi" w:hAnsiTheme="minorHAnsi" w:cstheme="minorHAnsi"/>
          <w:bCs/>
          <w:sz w:val="22"/>
          <w:szCs w:val="22"/>
          <w:highlight w:val="yellow"/>
        </w:rPr>
        <w:t>Insert Chapter]</w:t>
      </w:r>
      <w:r w:rsidRPr="00133117">
        <w:rPr>
          <w:rFonts w:asciiTheme="minorHAnsi" w:hAnsiTheme="minorHAnsi" w:cstheme="minorHAnsi"/>
          <w:bCs/>
          <w:sz w:val="22"/>
          <w:szCs w:val="22"/>
        </w:rPr>
        <w:t xml:space="preserve"> Board of Directors is responsible for the governance and oversight of the </w:t>
      </w:r>
      <w:r w:rsidR="00610BD6" w:rsidRPr="00133117">
        <w:rPr>
          <w:rFonts w:asciiTheme="minorHAnsi" w:hAnsiTheme="minorHAnsi" w:cstheme="minorHAnsi"/>
          <w:bCs/>
          <w:sz w:val="22"/>
          <w:szCs w:val="22"/>
        </w:rPr>
        <w:t>C</w:t>
      </w:r>
      <w:r w:rsidRPr="00133117">
        <w:rPr>
          <w:rFonts w:asciiTheme="minorHAnsi" w:hAnsiTheme="minorHAnsi" w:cstheme="minorHAnsi"/>
          <w:bCs/>
          <w:sz w:val="22"/>
          <w:szCs w:val="22"/>
        </w:rPr>
        <w:t xml:space="preserve">hapter. They set the strategic vision of the </w:t>
      </w:r>
      <w:r w:rsidR="00610BD6" w:rsidRPr="00133117">
        <w:rPr>
          <w:rFonts w:asciiTheme="minorHAnsi" w:hAnsiTheme="minorHAnsi" w:cstheme="minorHAnsi"/>
          <w:bCs/>
          <w:sz w:val="22"/>
          <w:szCs w:val="22"/>
        </w:rPr>
        <w:t>C</w:t>
      </w:r>
      <w:r w:rsidRPr="00133117">
        <w:rPr>
          <w:rFonts w:asciiTheme="minorHAnsi" w:hAnsiTheme="minorHAnsi" w:cstheme="minorHAnsi"/>
          <w:bCs/>
          <w:sz w:val="22"/>
          <w:szCs w:val="22"/>
        </w:rPr>
        <w:t>hapter, direct staff, and monitor operations to ensure that the members are effectively being served. Board members tend to serve three to six hours a month</w:t>
      </w:r>
      <w:r w:rsidR="00B43BD7" w:rsidRPr="00133117">
        <w:rPr>
          <w:rFonts w:asciiTheme="minorHAnsi" w:hAnsiTheme="minorHAnsi" w:cstheme="minorHAnsi"/>
          <w:bCs/>
          <w:sz w:val="22"/>
          <w:szCs w:val="22"/>
        </w:rPr>
        <w:t>;</w:t>
      </w:r>
      <w:r w:rsidRPr="00133117">
        <w:rPr>
          <w:rFonts w:asciiTheme="minorHAnsi" w:hAnsiTheme="minorHAnsi" w:cstheme="minorHAnsi"/>
          <w:bCs/>
          <w:sz w:val="22"/>
          <w:szCs w:val="22"/>
        </w:rPr>
        <w:t xml:space="preserve"> until or unless they decide to become an officer, at which time it is four to eight hours a month, or six to ten hours if you are President. Ho</w:t>
      </w:r>
      <w:r w:rsidR="00BC1C0B" w:rsidRPr="00133117">
        <w:rPr>
          <w:rFonts w:asciiTheme="minorHAnsi" w:hAnsiTheme="minorHAnsi" w:cstheme="minorHAnsi"/>
          <w:bCs/>
          <w:sz w:val="22"/>
          <w:szCs w:val="22"/>
        </w:rPr>
        <w:t xml:space="preserve">wever, being a Board member does not mean that you </w:t>
      </w:r>
      <w:proofErr w:type="gramStart"/>
      <w:r w:rsidR="00BC1C0B" w:rsidRPr="00133117">
        <w:rPr>
          <w:rFonts w:asciiTheme="minorHAnsi" w:hAnsiTheme="minorHAnsi" w:cstheme="minorHAnsi"/>
          <w:bCs/>
          <w:sz w:val="22"/>
          <w:szCs w:val="22"/>
        </w:rPr>
        <w:t>have to</w:t>
      </w:r>
      <w:proofErr w:type="gramEnd"/>
      <w:r w:rsidR="00BC1C0B" w:rsidRPr="00133117">
        <w:rPr>
          <w:rFonts w:asciiTheme="minorHAnsi" w:hAnsiTheme="minorHAnsi" w:cstheme="minorHAnsi"/>
          <w:bCs/>
          <w:sz w:val="22"/>
          <w:szCs w:val="22"/>
        </w:rPr>
        <w:t xml:space="preserve"> eventually be an officer, that remains a separate decision. Being a Board </w:t>
      </w:r>
      <w:r w:rsidR="00A758E0" w:rsidRPr="00133117">
        <w:rPr>
          <w:rFonts w:asciiTheme="minorHAnsi" w:hAnsiTheme="minorHAnsi" w:cstheme="minorHAnsi"/>
          <w:bCs/>
          <w:sz w:val="22"/>
          <w:szCs w:val="22"/>
        </w:rPr>
        <w:t>m</w:t>
      </w:r>
      <w:r w:rsidR="00BC1C0B" w:rsidRPr="00133117">
        <w:rPr>
          <w:rFonts w:asciiTheme="minorHAnsi" w:hAnsiTheme="minorHAnsi" w:cstheme="minorHAnsi"/>
          <w:bCs/>
          <w:sz w:val="22"/>
          <w:szCs w:val="22"/>
        </w:rPr>
        <w:t xml:space="preserve">ember means you are at the table when important decisions affecting your </w:t>
      </w:r>
      <w:r w:rsidR="00BF4A56" w:rsidRPr="00133117">
        <w:rPr>
          <w:rFonts w:asciiTheme="minorHAnsi" w:hAnsiTheme="minorHAnsi" w:cstheme="minorHAnsi"/>
          <w:bCs/>
          <w:sz w:val="22"/>
          <w:szCs w:val="22"/>
        </w:rPr>
        <w:t>C</w:t>
      </w:r>
      <w:r w:rsidR="00BC1C0B" w:rsidRPr="00133117">
        <w:rPr>
          <w:rFonts w:asciiTheme="minorHAnsi" w:hAnsiTheme="minorHAnsi" w:cstheme="minorHAnsi"/>
          <w:bCs/>
          <w:sz w:val="22"/>
          <w:szCs w:val="22"/>
        </w:rPr>
        <w:t>hapter are made.</w:t>
      </w:r>
    </w:p>
    <w:p w14:paraId="3CC0590C" w14:textId="03B14780" w:rsidR="00B43BD7" w:rsidRPr="00133117" w:rsidRDefault="00B43BD7" w:rsidP="00B43BD7">
      <w:pPr>
        <w:pStyle w:val="BodyText"/>
        <w:spacing w:before="240"/>
        <w:rPr>
          <w:rFonts w:asciiTheme="minorHAnsi" w:hAnsiTheme="minorHAnsi" w:cstheme="minorHAnsi"/>
          <w:bCs/>
          <w:sz w:val="22"/>
          <w:szCs w:val="22"/>
        </w:rPr>
      </w:pPr>
      <w:r w:rsidRPr="00133117">
        <w:rPr>
          <w:rFonts w:asciiTheme="minorHAnsi" w:hAnsiTheme="minorHAnsi" w:cstheme="minorHAnsi"/>
          <w:bCs/>
          <w:sz w:val="22"/>
          <w:szCs w:val="22"/>
        </w:rPr>
        <w:t xml:space="preserve">By executing this form, I commit myself to being an engaged NAIFA member and will help to strengthen and improve our </w:t>
      </w:r>
      <w:r w:rsidR="002D3864" w:rsidRPr="00133117">
        <w:rPr>
          <w:rFonts w:asciiTheme="minorHAnsi" w:hAnsiTheme="minorHAnsi" w:cstheme="minorHAnsi"/>
          <w:bCs/>
          <w:sz w:val="22"/>
          <w:szCs w:val="22"/>
        </w:rPr>
        <w:t>C</w:t>
      </w:r>
      <w:r w:rsidRPr="00133117">
        <w:rPr>
          <w:rFonts w:asciiTheme="minorHAnsi" w:hAnsiTheme="minorHAnsi" w:cstheme="minorHAnsi"/>
          <w:bCs/>
          <w:sz w:val="22"/>
          <w:szCs w:val="22"/>
        </w:rPr>
        <w:t>hapter and association to the best of my ability with the time I have available.</w:t>
      </w:r>
    </w:p>
    <w:p w14:paraId="1543B0E6" w14:textId="5EEDF3F6" w:rsidR="002716A5" w:rsidRPr="00133117" w:rsidRDefault="00B43BD7" w:rsidP="00C3213E">
      <w:pPr>
        <w:pStyle w:val="BodyText"/>
        <w:spacing w:before="720"/>
        <w:rPr>
          <w:rFonts w:asciiTheme="minorHAnsi" w:hAnsiTheme="minorHAnsi" w:cstheme="minorHAnsi"/>
          <w:bCs/>
          <w:sz w:val="22"/>
          <w:szCs w:val="22"/>
        </w:rPr>
      </w:pPr>
      <w:r w:rsidRPr="00133117">
        <w:rPr>
          <w:rFonts w:asciiTheme="minorHAnsi" w:hAnsiTheme="minorHAnsi" w:cstheme="minorHAnsi"/>
          <w:bCs/>
          <w:sz w:val="22"/>
          <w:szCs w:val="22"/>
        </w:rPr>
        <w:t>Name: __________________________________</w:t>
      </w:r>
      <w:r w:rsidR="007948AC" w:rsidRPr="00133117">
        <w:rPr>
          <w:rFonts w:asciiTheme="minorHAnsi" w:hAnsiTheme="minorHAnsi" w:cstheme="minorHAnsi"/>
          <w:bCs/>
          <w:sz w:val="22"/>
          <w:szCs w:val="22"/>
        </w:rPr>
        <w:t>____</w:t>
      </w:r>
      <w:r w:rsidR="00AB7BEC" w:rsidRPr="00133117">
        <w:rPr>
          <w:rFonts w:asciiTheme="minorHAnsi" w:hAnsiTheme="minorHAnsi" w:cstheme="minorHAnsi"/>
          <w:bCs/>
          <w:sz w:val="22"/>
          <w:szCs w:val="22"/>
        </w:rPr>
        <w:t>_</w:t>
      </w:r>
      <w:r w:rsidR="00AB7BEC">
        <w:rPr>
          <w:rFonts w:asciiTheme="minorHAnsi" w:hAnsiTheme="minorHAnsi" w:cstheme="minorHAnsi"/>
          <w:bCs/>
          <w:sz w:val="22"/>
          <w:szCs w:val="22"/>
        </w:rPr>
        <w:t xml:space="preserve"> Email</w:t>
      </w:r>
      <w:r w:rsidRPr="00133117">
        <w:rPr>
          <w:rFonts w:asciiTheme="minorHAnsi" w:hAnsiTheme="minorHAnsi" w:cstheme="minorHAnsi"/>
          <w:bCs/>
          <w:sz w:val="22"/>
          <w:szCs w:val="22"/>
        </w:rPr>
        <w:t xml:space="preserve">: </w:t>
      </w:r>
      <w:r w:rsidR="008063ED" w:rsidRPr="00133117">
        <w:rPr>
          <w:rFonts w:asciiTheme="minorHAnsi" w:hAnsiTheme="minorHAnsi" w:cstheme="minorHAnsi"/>
          <w:bCs/>
          <w:sz w:val="22"/>
          <w:szCs w:val="22"/>
        </w:rPr>
        <w:t xml:space="preserve">_______________________________________  </w:t>
      </w:r>
      <w:r w:rsidRPr="00133117">
        <w:rPr>
          <w:rFonts w:asciiTheme="minorHAnsi" w:hAnsiTheme="minorHAnsi" w:cstheme="minorHAnsi"/>
          <w:bCs/>
          <w:sz w:val="22"/>
          <w:szCs w:val="22"/>
        </w:rPr>
        <w:tab/>
      </w:r>
    </w:p>
    <w:p w14:paraId="2BBE6713" w14:textId="76809DD2" w:rsidR="00B43BD7" w:rsidRPr="000451F8" w:rsidRDefault="00B43BD7" w:rsidP="00C3213E">
      <w:pPr>
        <w:pStyle w:val="BodyText"/>
        <w:spacing w:before="720"/>
        <w:ind w:left="720" w:hanging="720"/>
        <w:rPr>
          <w:rFonts w:ascii="Roboto" w:hAnsi="Roboto"/>
          <w:bCs/>
          <w:sz w:val="23"/>
          <w:szCs w:val="23"/>
        </w:rPr>
      </w:pPr>
      <w:r w:rsidRPr="00133117">
        <w:rPr>
          <w:rFonts w:asciiTheme="minorHAnsi" w:hAnsiTheme="minorHAnsi" w:cstheme="minorHAnsi"/>
          <w:bCs/>
          <w:sz w:val="22"/>
          <w:szCs w:val="22"/>
        </w:rPr>
        <w:t xml:space="preserve">Phone: </w:t>
      </w:r>
      <w:r w:rsidR="008063ED" w:rsidRPr="00133117">
        <w:rPr>
          <w:rFonts w:asciiTheme="minorHAnsi" w:hAnsiTheme="minorHAnsi" w:cstheme="minorHAnsi"/>
          <w:bCs/>
          <w:sz w:val="22"/>
          <w:szCs w:val="22"/>
        </w:rPr>
        <w:t>______________________________________</w:t>
      </w:r>
      <w:r w:rsidR="00AB7BEC" w:rsidRPr="00133117">
        <w:rPr>
          <w:rFonts w:asciiTheme="minorHAnsi" w:hAnsiTheme="minorHAnsi" w:cstheme="minorHAnsi"/>
          <w:bCs/>
          <w:sz w:val="22"/>
          <w:szCs w:val="22"/>
        </w:rPr>
        <w:t>_</w:t>
      </w:r>
      <w:r w:rsidR="00AB7BEC">
        <w:rPr>
          <w:rFonts w:asciiTheme="minorHAnsi" w:hAnsiTheme="minorHAnsi" w:cstheme="minorHAnsi"/>
          <w:bCs/>
          <w:sz w:val="22"/>
          <w:szCs w:val="22"/>
        </w:rPr>
        <w:t xml:space="preserve"> Signature</w:t>
      </w:r>
      <w:r w:rsidRPr="00133117">
        <w:rPr>
          <w:rFonts w:asciiTheme="minorHAnsi" w:hAnsiTheme="minorHAnsi" w:cstheme="minorHAnsi"/>
          <w:bCs/>
          <w:sz w:val="22"/>
          <w:szCs w:val="22"/>
        </w:rPr>
        <w:t xml:space="preserve">: </w:t>
      </w:r>
      <w:r w:rsidR="008063ED" w:rsidRPr="00133117">
        <w:rPr>
          <w:rFonts w:asciiTheme="minorHAnsi" w:hAnsiTheme="minorHAnsi" w:cstheme="minorHAnsi"/>
          <w:bCs/>
          <w:sz w:val="22"/>
          <w:szCs w:val="22"/>
        </w:rPr>
        <w:t>____________________________________</w:t>
      </w:r>
    </w:p>
    <w:sectPr w:rsidR="00B43BD7" w:rsidRPr="000451F8" w:rsidSect="00D6499E">
      <w:footerReference w:type="default" r:id="rId11"/>
      <w:headerReference w:type="first" r:id="rId12"/>
      <w:footerReference w:type="first" r:id="rId13"/>
      <w:type w:val="continuous"/>
      <w:pgSz w:w="12240" w:h="15840"/>
      <w:pgMar w:top="1062" w:right="720" w:bottom="630" w:left="720" w:header="720" w:footer="2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D74B" w14:textId="77777777" w:rsidR="008D7524" w:rsidRDefault="008D7524" w:rsidP="003C460A">
      <w:r>
        <w:separator/>
      </w:r>
    </w:p>
  </w:endnote>
  <w:endnote w:type="continuationSeparator" w:id="0">
    <w:p w14:paraId="15080DCE" w14:textId="77777777" w:rsidR="008D7524" w:rsidRDefault="008D7524"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95FC" w14:textId="766BD462" w:rsidR="003C460A" w:rsidRDefault="003C460A" w:rsidP="0024448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A317" w14:textId="2B2F3381" w:rsidR="00AE6828" w:rsidRDefault="00A465DD">
    <w:pPr>
      <w:pStyle w:val="Footer"/>
    </w:pPr>
    <w:r>
      <w:rPr>
        <w:noProof/>
        <w:lang w:val="en-IN" w:eastAsia="en-IN" w:bidi="ar-SA"/>
      </w:rPr>
      <w:drawing>
        <wp:anchor distT="0" distB="0" distL="114300" distR="114300" simplePos="0" relativeHeight="251658240" behindDoc="0" locked="0" layoutInCell="1" allowOverlap="1" wp14:anchorId="4CD7A478" wp14:editId="274EB917">
          <wp:simplePos x="0" y="0"/>
          <wp:positionH relativeFrom="column">
            <wp:posOffset>68580</wp:posOffset>
          </wp:positionH>
          <wp:positionV relativeFrom="paragraph">
            <wp:posOffset>-306070</wp:posOffset>
          </wp:positionV>
          <wp:extent cx="6675120" cy="865565"/>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75120" cy="86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D6F9" w14:textId="77777777" w:rsidR="008D7524" w:rsidRDefault="008D7524" w:rsidP="003C460A">
      <w:r>
        <w:separator/>
      </w:r>
    </w:p>
  </w:footnote>
  <w:footnote w:type="continuationSeparator" w:id="0">
    <w:p w14:paraId="37A80614" w14:textId="77777777" w:rsidR="008D7524" w:rsidRDefault="008D7524" w:rsidP="003C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3772" w14:textId="66AA2DF4" w:rsidR="00B43BD7" w:rsidRPr="001170E9" w:rsidRDefault="00D6499E" w:rsidP="00D6499E">
    <w:pPr>
      <w:pStyle w:val="Header"/>
      <w:rPr>
        <w:rFonts w:ascii="Roboto" w:hAnsi="Roboto"/>
        <w:sz w:val="36"/>
        <w:szCs w:val="36"/>
      </w:rPr>
    </w:pPr>
    <w:r>
      <w:rPr>
        <w:noProof/>
      </w:rPr>
      <w:drawing>
        <wp:inline distT="0" distB="0" distL="0" distR="0" wp14:anchorId="1BAE1F83" wp14:editId="01FB9752">
          <wp:extent cx="1194141" cy="866775"/>
          <wp:effectExtent l="0" t="0" r="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p w14:paraId="4D71C0EC" w14:textId="1ABE4F0F" w:rsidR="00AE6828" w:rsidRDefault="00AE6828" w:rsidP="00B43BD7">
    <w:pPr>
      <w:pStyle w:val="Header"/>
      <w:ind w:left="1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B49"/>
    <w:multiLevelType w:val="hybridMultilevel"/>
    <w:tmpl w:val="197605F6"/>
    <w:lvl w:ilvl="0" w:tplc="5744257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9AB6DD5"/>
    <w:multiLevelType w:val="hybridMultilevel"/>
    <w:tmpl w:val="197605F6"/>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num w:numId="1" w16cid:durableId="667095251">
    <w:abstractNumId w:val="0"/>
  </w:num>
  <w:num w:numId="2" w16cid:durableId="82410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srQ0NjA2MTcwNDVW0lEKTi0uzszPAykwrAUARl2f/SwAAAA="/>
  </w:docVars>
  <w:rsids>
    <w:rsidRoot w:val="00B5139D"/>
    <w:rsid w:val="00011E52"/>
    <w:rsid w:val="000451F8"/>
    <w:rsid w:val="00052EE8"/>
    <w:rsid w:val="000714E9"/>
    <w:rsid w:val="00076EA2"/>
    <w:rsid w:val="000905C0"/>
    <w:rsid w:val="000C1A65"/>
    <w:rsid w:val="000C4211"/>
    <w:rsid w:val="000D31C4"/>
    <w:rsid w:val="001170E9"/>
    <w:rsid w:val="00133117"/>
    <w:rsid w:val="0014639B"/>
    <w:rsid w:val="001500AB"/>
    <w:rsid w:val="0019228F"/>
    <w:rsid w:val="001B7805"/>
    <w:rsid w:val="001C201F"/>
    <w:rsid w:val="001D4CD6"/>
    <w:rsid w:val="001D5897"/>
    <w:rsid w:val="001E64F2"/>
    <w:rsid w:val="001E7D29"/>
    <w:rsid w:val="002025FF"/>
    <w:rsid w:val="002274AB"/>
    <w:rsid w:val="0024448D"/>
    <w:rsid w:val="002716A5"/>
    <w:rsid w:val="002A2880"/>
    <w:rsid w:val="002B6149"/>
    <w:rsid w:val="002B6ACC"/>
    <w:rsid w:val="002D3864"/>
    <w:rsid w:val="0030243A"/>
    <w:rsid w:val="003207D7"/>
    <w:rsid w:val="00340B41"/>
    <w:rsid w:val="003458FB"/>
    <w:rsid w:val="00356916"/>
    <w:rsid w:val="0038172C"/>
    <w:rsid w:val="003C460A"/>
    <w:rsid w:val="003D3C5C"/>
    <w:rsid w:val="003D43A8"/>
    <w:rsid w:val="003F6174"/>
    <w:rsid w:val="0041330B"/>
    <w:rsid w:val="004611A4"/>
    <w:rsid w:val="00490F16"/>
    <w:rsid w:val="00493DD1"/>
    <w:rsid w:val="00495E70"/>
    <w:rsid w:val="004B69A9"/>
    <w:rsid w:val="004D3EF7"/>
    <w:rsid w:val="00501B10"/>
    <w:rsid w:val="0050509F"/>
    <w:rsid w:val="00515876"/>
    <w:rsid w:val="005504E6"/>
    <w:rsid w:val="005547A0"/>
    <w:rsid w:val="00560161"/>
    <w:rsid w:val="00566A76"/>
    <w:rsid w:val="00597229"/>
    <w:rsid w:val="005E129C"/>
    <w:rsid w:val="005E6A67"/>
    <w:rsid w:val="00610BD6"/>
    <w:rsid w:val="00626D28"/>
    <w:rsid w:val="00632887"/>
    <w:rsid w:val="00636019"/>
    <w:rsid w:val="00640004"/>
    <w:rsid w:val="00680674"/>
    <w:rsid w:val="006D49DA"/>
    <w:rsid w:val="006E29AA"/>
    <w:rsid w:val="006E4928"/>
    <w:rsid w:val="006F2DA6"/>
    <w:rsid w:val="0070175B"/>
    <w:rsid w:val="0070205C"/>
    <w:rsid w:val="00715017"/>
    <w:rsid w:val="00726784"/>
    <w:rsid w:val="007429BF"/>
    <w:rsid w:val="007522E4"/>
    <w:rsid w:val="007615E1"/>
    <w:rsid w:val="0076505E"/>
    <w:rsid w:val="00765B3F"/>
    <w:rsid w:val="00765F61"/>
    <w:rsid w:val="007802DC"/>
    <w:rsid w:val="007812E6"/>
    <w:rsid w:val="0079351E"/>
    <w:rsid w:val="007948AC"/>
    <w:rsid w:val="007A7E09"/>
    <w:rsid w:val="007B65C2"/>
    <w:rsid w:val="007C4BE2"/>
    <w:rsid w:val="007D1D8A"/>
    <w:rsid w:val="007D765D"/>
    <w:rsid w:val="007F1AE0"/>
    <w:rsid w:val="00800577"/>
    <w:rsid w:val="008063ED"/>
    <w:rsid w:val="00812591"/>
    <w:rsid w:val="00845242"/>
    <w:rsid w:val="0084627E"/>
    <w:rsid w:val="0086151F"/>
    <w:rsid w:val="008B4E3C"/>
    <w:rsid w:val="008B7561"/>
    <w:rsid w:val="008D7524"/>
    <w:rsid w:val="008E2777"/>
    <w:rsid w:val="00953F1A"/>
    <w:rsid w:val="00985795"/>
    <w:rsid w:val="00996964"/>
    <w:rsid w:val="009B6D57"/>
    <w:rsid w:val="00A04CEE"/>
    <w:rsid w:val="00A30156"/>
    <w:rsid w:val="00A465DD"/>
    <w:rsid w:val="00A61A7A"/>
    <w:rsid w:val="00A758E0"/>
    <w:rsid w:val="00A84F0A"/>
    <w:rsid w:val="00AB7BEC"/>
    <w:rsid w:val="00AC40C3"/>
    <w:rsid w:val="00AE6828"/>
    <w:rsid w:val="00AF3D23"/>
    <w:rsid w:val="00B21EC3"/>
    <w:rsid w:val="00B313E0"/>
    <w:rsid w:val="00B43BD7"/>
    <w:rsid w:val="00B45808"/>
    <w:rsid w:val="00B5139D"/>
    <w:rsid w:val="00B52824"/>
    <w:rsid w:val="00B8026D"/>
    <w:rsid w:val="00BA07EA"/>
    <w:rsid w:val="00BC1C0B"/>
    <w:rsid w:val="00BD2E4D"/>
    <w:rsid w:val="00BF4A56"/>
    <w:rsid w:val="00BF4B6C"/>
    <w:rsid w:val="00C11FCF"/>
    <w:rsid w:val="00C22598"/>
    <w:rsid w:val="00C3213E"/>
    <w:rsid w:val="00C47BB9"/>
    <w:rsid w:val="00C63B01"/>
    <w:rsid w:val="00C7159F"/>
    <w:rsid w:val="00C8331C"/>
    <w:rsid w:val="00C94F4E"/>
    <w:rsid w:val="00CF1009"/>
    <w:rsid w:val="00CF40A1"/>
    <w:rsid w:val="00D06E90"/>
    <w:rsid w:val="00D17712"/>
    <w:rsid w:val="00D23F0F"/>
    <w:rsid w:val="00D4400E"/>
    <w:rsid w:val="00D52DFD"/>
    <w:rsid w:val="00D61091"/>
    <w:rsid w:val="00D6153C"/>
    <w:rsid w:val="00D6499E"/>
    <w:rsid w:val="00D91875"/>
    <w:rsid w:val="00D9646B"/>
    <w:rsid w:val="00DB29BE"/>
    <w:rsid w:val="00DE2AF5"/>
    <w:rsid w:val="00DF2506"/>
    <w:rsid w:val="00E11EE4"/>
    <w:rsid w:val="00E77923"/>
    <w:rsid w:val="00EA2384"/>
    <w:rsid w:val="00EC19AB"/>
    <w:rsid w:val="00ED7C93"/>
    <w:rsid w:val="00ED7D59"/>
    <w:rsid w:val="00EE76D5"/>
    <w:rsid w:val="00F044ED"/>
    <w:rsid w:val="00F443F6"/>
    <w:rsid w:val="00F51A6A"/>
    <w:rsid w:val="00F6551F"/>
    <w:rsid w:val="00FA4B64"/>
    <w:rsid w:val="00FB22B2"/>
    <w:rsid w:val="00FE06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79074"/>
  <w15:docId w15:val="{346D5298-CF39-4AE4-A574-140270AB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paragraph" w:styleId="BalloonText">
    <w:name w:val="Balloon Text"/>
    <w:basedOn w:val="Normal"/>
    <w:link w:val="BalloonTextChar"/>
    <w:uiPriority w:val="99"/>
    <w:semiHidden/>
    <w:unhideWhenUsed/>
    <w:rsid w:val="006F2DA6"/>
    <w:rPr>
      <w:rFonts w:ascii="Tahoma" w:hAnsi="Tahoma" w:cs="Tahoma"/>
      <w:sz w:val="16"/>
      <w:szCs w:val="16"/>
    </w:rPr>
  </w:style>
  <w:style w:type="character" w:customStyle="1" w:styleId="BalloonTextChar">
    <w:name w:val="Balloon Text Char"/>
    <w:basedOn w:val="DefaultParagraphFont"/>
    <w:link w:val="BalloonText"/>
    <w:uiPriority w:val="99"/>
    <w:semiHidden/>
    <w:rsid w:val="006F2DA6"/>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6" ma:contentTypeDescription="Create a new document." ma:contentTypeScope="" ma:versionID="b6dcdd6ab223bbe57bfa12e04aa3554e">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c79ff888ac388df1a22fa24560287f0e"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adbb1c-e14f-47ce-98d5-05427a50c42b}"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72E2-77DA-435B-A86E-000261DED938}">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customXml/itemProps2.xml><?xml version="1.0" encoding="utf-8"?>
<ds:datastoreItem xmlns:ds="http://schemas.openxmlformats.org/officeDocument/2006/customXml" ds:itemID="{78822372-4D57-4131-A1C3-CE7612E5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b0b8517c-993d-4bc0-960e-31ea18fa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F2DA4-144F-4376-89A7-ADED6AD429C6}">
  <ds:schemaRefs>
    <ds:schemaRef ds:uri="http://schemas.microsoft.com/sharepoint/v3/contenttype/forms"/>
  </ds:schemaRefs>
</ds:datastoreItem>
</file>

<file path=customXml/itemProps4.xml><?xml version="1.0" encoding="utf-8"?>
<ds:datastoreItem xmlns:ds="http://schemas.openxmlformats.org/officeDocument/2006/customXml" ds:itemID="{B74B67DD-F354-45D9-974E-272A580D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Carawan</dc:creator>
  <cp:lastModifiedBy>Justi Folladori</cp:lastModifiedBy>
  <cp:revision>21</cp:revision>
  <dcterms:created xsi:type="dcterms:W3CDTF">2022-06-14T13:01:00Z</dcterms:created>
  <dcterms:modified xsi:type="dcterms:W3CDTF">2023-07-14T14:26:00Z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0x01010050826F5C91D2384A892D3BABCC5C1EC8</vt:lpwstr>
  </property>
</Properties>
</file>